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RELATÓRIO DE GESTÃO -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 09:12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Exercício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